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238" w:rsidRPr="00FE39E7" w:rsidRDefault="00E53238" w:rsidP="00FE39E7">
      <w:pPr>
        <w:spacing w:line="276" w:lineRule="auto"/>
        <w:jc w:val="center"/>
        <w:rPr>
          <w:rFonts w:ascii="Arial" w:hAnsi="Arial" w:cs="Arial"/>
          <w:b/>
          <w:szCs w:val="23"/>
        </w:rPr>
      </w:pPr>
      <w:r w:rsidRPr="00FE39E7">
        <w:rPr>
          <w:rFonts w:ascii="Arial" w:hAnsi="Arial" w:cs="Arial"/>
          <w:b/>
          <w:szCs w:val="23"/>
        </w:rPr>
        <w:t>INDICAÇÃO N</w:t>
      </w:r>
      <w:r w:rsidRPr="00FE39E7">
        <w:rPr>
          <w:rFonts w:ascii="Arial" w:hAnsi="Arial" w:cs="Arial"/>
          <w:b/>
          <w:szCs w:val="23"/>
          <w:vertAlign w:val="superscript"/>
        </w:rPr>
        <w:t>0</w:t>
      </w:r>
      <w:r w:rsidRPr="00FE39E7">
        <w:rPr>
          <w:rFonts w:ascii="Arial" w:hAnsi="Arial" w:cs="Arial"/>
          <w:b/>
          <w:szCs w:val="23"/>
        </w:rPr>
        <w:t xml:space="preserve"> </w:t>
      </w:r>
      <w:r w:rsidR="00B626E5">
        <w:rPr>
          <w:rFonts w:ascii="Arial" w:hAnsi="Arial" w:cs="Arial"/>
          <w:b/>
          <w:szCs w:val="23"/>
        </w:rPr>
        <w:t>153</w:t>
      </w:r>
      <w:r w:rsidR="005059A8" w:rsidRPr="00FE39E7">
        <w:rPr>
          <w:rFonts w:ascii="Arial" w:hAnsi="Arial" w:cs="Arial"/>
          <w:b/>
          <w:szCs w:val="23"/>
        </w:rPr>
        <w:t>/20</w:t>
      </w:r>
      <w:r w:rsidR="00F262A9" w:rsidRPr="00FE39E7">
        <w:rPr>
          <w:rFonts w:ascii="Arial" w:hAnsi="Arial" w:cs="Arial"/>
          <w:b/>
          <w:szCs w:val="23"/>
        </w:rPr>
        <w:t>21</w:t>
      </w:r>
    </w:p>
    <w:p w:rsidR="00E53238" w:rsidRPr="00FE39E7" w:rsidRDefault="00E53238" w:rsidP="00FE39E7">
      <w:pPr>
        <w:spacing w:line="276" w:lineRule="auto"/>
        <w:jc w:val="both"/>
        <w:rPr>
          <w:rFonts w:ascii="Arial" w:hAnsi="Arial" w:cs="Arial"/>
          <w:szCs w:val="23"/>
        </w:rPr>
      </w:pPr>
    </w:p>
    <w:p w:rsidR="00F52C78" w:rsidRPr="00FE39E7" w:rsidRDefault="00F52C78" w:rsidP="00FE39E7">
      <w:pPr>
        <w:tabs>
          <w:tab w:val="left" w:pos="1780"/>
        </w:tabs>
        <w:spacing w:line="276" w:lineRule="auto"/>
        <w:ind w:firstLine="708"/>
        <w:jc w:val="right"/>
        <w:rPr>
          <w:rFonts w:ascii="Arial" w:hAnsi="Arial" w:cs="Arial"/>
          <w:szCs w:val="23"/>
        </w:rPr>
      </w:pPr>
      <w:r w:rsidRPr="00FE39E7">
        <w:rPr>
          <w:rFonts w:ascii="Arial" w:hAnsi="Arial" w:cs="Arial"/>
          <w:b/>
          <w:szCs w:val="23"/>
        </w:rPr>
        <w:t>Súmula</w:t>
      </w:r>
      <w:r w:rsidRPr="00FE39E7">
        <w:rPr>
          <w:rFonts w:ascii="Arial" w:hAnsi="Arial" w:cs="Arial"/>
          <w:szCs w:val="23"/>
        </w:rPr>
        <w:t>: “</w:t>
      </w:r>
      <w:r w:rsidR="00B626E5">
        <w:rPr>
          <w:rFonts w:ascii="Arial" w:hAnsi="Arial" w:cs="Arial"/>
          <w:szCs w:val="23"/>
        </w:rPr>
        <w:t>Limpeza de lote</w:t>
      </w:r>
      <w:r w:rsidR="00AF68BC">
        <w:rPr>
          <w:rFonts w:ascii="Arial" w:hAnsi="Arial" w:cs="Arial"/>
          <w:szCs w:val="23"/>
        </w:rPr>
        <w:t>”</w:t>
      </w:r>
    </w:p>
    <w:p w:rsidR="00862B8C" w:rsidRPr="00FE39E7" w:rsidRDefault="00862B8C" w:rsidP="00FE39E7">
      <w:pPr>
        <w:spacing w:line="276" w:lineRule="auto"/>
        <w:ind w:firstLine="4111"/>
        <w:jc w:val="right"/>
        <w:rPr>
          <w:rFonts w:ascii="Arial" w:hAnsi="Arial" w:cs="Arial"/>
          <w:szCs w:val="23"/>
        </w:rPr>
      </w:pPr>
    </w:p>
    <w:p w:rsidR="00A51A51" w:rsidRPr="00FE39E7" w:rsidRDefault="00AF68BC" w:rsidP="00FE39E7">
      <w:pPr>
        <w:spacing w:line="276" w:lineRule="auto"/>
        <w:ind w:firstLine="708"/>
        <w:jc w:val="both"/>
        <w:rPr>
          <w:rFonts w:ascii="Arial" w:hAnsi="Arial" w:cs="Arial"/>
          <w:szCs w:val="23"/>
        </w:rPr>
      </w:pPr>
      <w:r>
        <w:rPr>
          <w:rFonts w:ascii="Arial" w:hAnsi="Arial" w:cs="Arial"/>
          <w:szCs w:val="23"/>
        </w:rPr>
        <w:t>A</w:t>
      </w:r>
      <w:r w:rsidR="00A51A51" w:rsidRPr="00FE39E7">
        <w:rPr>
          <w:rFonts w:ascii="Arial" w:hAnsi="Arial" w:cs="Arial"/>
          <w:szCs w:val="23"/>
        </w:rPr>
        <w:t xml:space="preserve"> Vereador</w:t>
      </w:r>
      <w:r>
        <w:rPr>
          <w:rFonts w:ascii="Arial" w:hAnsi="Arial" w:cs="Arial"/>
          <w:szCs w:val="23"/>
        </w:rPr>
        <w:t>a</w:t>
      </w:r>
      <w:r w:rsidR="00A51A51" w:rsidRPr="00FE39E7">
        <w:rPr>
          <w:rFonts w:ascii="Arial" w:hAnsi="Arial" w:cs="Arial"/>
          <w:szCs w:val="23"/>
        </w:rPr>
        <w:t xml:space="preserve"> que o presente subscreve, solicita que depois de ouvido o plenário, seja encaminhado expediente ao Prefeito Municipal, dando ciência desta indicação, conforme segue:</w:t>
      </w:r>
    </w:p>
    <w:p w:rsidR="00A51A51" w:rsidRPr="00FE39E7" w:rsidRDefault="006176F1" w:rsidP="00FE39E7">
      <w:pPr>
        <w:spacing w:line="276" w:lineRule="auto"/>
        <w:ind w:firstLine="708"/>
        <w:jc w:val="both"/>
        <w:rPr>
          <w:rFonts w:ascii="Arial" w:hAnsi="Arial" w:cs="Arial"/>
          <w:szCs w:val="23"/>
        </w:rPr>
      </w:pPr>
      <w:r w:rsidRPr="00FE39E7">
        <w:rPr>
          <w:rFonts w:ascii="Arial" w:hAnsi="Arial" w:cs="Arial"/>
          <w:szCs w:val="23"/>
        </w:rPr>
        <w:t xml:space="preserve"> </w:t>
      </w:r>
    </w:p>
    <w:p w:rsidR="00744EDA" w:rsidRDefault="0037035C" w:rsidP="00B626E5">
      <w:pPr>
        <w:spacing w:line="276" w:lineRule="auto"/>
        <w:ind w:firstLine="993"/>
        <w:jc w:val="both"/>
        <w:rPr>
          <w:rFonts w:ascii="Arial" w:hAnsi="Arial" w:cs="Arial"/>
          <w:szCs w:val="23"/>
        </w:rPr>
      </w:pPr>
      <w:r w:rsidRPr="00FE39E7">
        <w:rPr>
          <w:rFonts w:ascii="Arial" w:hAnsi="Arial" w:cs="Arial"/>
          <w:szCs w:val="23"/>
        </w:rPr>
        <w:t xml:space="preserve">Indica </w:t>
      </w:r>
      <w:r w:rsidR="00A51A51" w:rsidRPr="00FE39E7">
        <w:rPr>
          <w:rFonts w:ascii="Arial" w:hAnsi="Arial" w:cs="Arial"/>
          <w:szCs w:val="23"/>
        </w:rPr>
        <w:t xml:space="preserve">ao Executivo Municipal </w:t>
      </w:r>
      <w:r w:rsidR="00744EDA">
        <w:rPr>
          <w:rFonts w:ascii="Arial" w:hAnsi="Arial" w:cs="Arial"/>
          <w:szCs w:val="23"/>
        </w:rPr>
        <w:t>que por meio do</w:t>
      </w:r>
      <w:r w:rsidR="00233A1D">
        <w:rPr>
          <w:rFonts w:ascii="Arial" w:hAnsi="Arial" w:cs="Arial"/>
          <w:szCs w:val="23"/>
        </w:rPr>
        <w:t>s</w:t>
      </w:r>
      <w:r w:rsidR="00744EDA">
        <w:rPr>
          <w:rFonts w:ascii="Arial" w:hAnsi="Arial" w:cs="Arial"/>
          <w:szCs w:val="23"/>
        </w:rPr>
        <w:t xml:space="preserve"> setor</w:t>
      </w:r>
      <w:r w:rsidR="00233A1D">
        <w:rPr>
          <w:rFonts w:ascii="Arial" w:hAnsi="Arial" w:cs="Arial"/>
          <w:szCs w:val="23"/>
        </w:rPr>
        <w:t>es</w:t>
      </w:r>
      <w:r w:rsidR="00744EDA">
        <w:rPr>
          <w:rFonts w:ascii="Arial" w:hAnsi="Arial" w:cs="Arial"/>
          <w:szCs w:val="23"/>
        </w:rPr>
        <w:t xml:space="preserve"> competente</w:t>
      </w:r>
      <w:r w:rsidR="00233A1D">
        <w:rPr>
          <w:rFonts w:ascii="Arial" w:hAnsi="Arial" w:cs="Arial"/>
          <w:szCs w:val="23"/>
        </w:rPr>
        <w:t>s</w:t>
      </w:r>
      <w:r w:rsidR="00744EDA">
        <w:rPr>
          <w:rFonts w:ascii="Arial" w:hAnsi="Arial" w:cs="Arial"/>
          <w:szCs w:val="23"/>
        </w:rPr>
        <w:t xml:space="preserve"> providencie o atendimento ao seguinte pedido:</w:t>
      </w:r>
    </w:p>
    <w:p w:rsidR="00744EDA" w:rsidRDefault="00744EDA" w:rsidP="00744EDA">
      <w:pPr>
        <w:spacing w:line="276" w:lineRule="auto"/>
        <w:ind w:firstLine="708"/>
        <w:jc w:val="both"/>
        <w:rPr>
          <w:rFonts w:ascii="Arial" w:hAnsi="Arial" w:cs="Arial"/>
        </w:rPr>
      </w:pPr>
    </w:p>
    <w:p w:rsidR="00744EDA" w:rsidRPr="00744EDA" w:rsidRDefault="00B626E5" w:rsidP="00B626E5">
      <w:pPr>
        <w:spacing w:line="276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744EDA" w:rsidRPr="00744EDA">
        <w:rPr>
          <w:rFonts w:ascii="Arial" w:hAnsi="Arial" w:cs="Arial"/>
        </w:rPr>
        <w:t>Execução de serviço ou notificação do proprietário, para que proceda com a limpeza de imóvel baldio</w:t>
      </w:r>
      <w:r w:rsidR="002F57F5">
        <w:rPr>
          <w:rFonts w:ascii="Arial" w:hAnsi="Arial" w:cs="Arial"/>
        </w:rPr>
        <w:t>, com a possibilidade de derrubada de pinus, sendo o lote</w:t>
      </w:r>
      <w:r w:rsidR="00744EDA" w:rsidRPr="00744EDA">
        <w:rPr>
          <w:rFonts w:ascii="Arial" w:hAnsi="Arial" w:cs="Arial"/>
        </w:rPr>
        <w:t xml:space="preserve"> localizado às margens da Rua da Palha / Tobias Dias do Rosário, no trecho entre as ruas Antônio </w:t>
      </w:r>
      <w:proofErr w:type="spellStart"/>
      <w:r w:rsidR="00744EDA" w:rsidRPr="00744EDA">
        <w:rPr>
          <w:rFonts w:ascii="Arial" w:hAnsi="Arial" w:cs="Arial"/>
        </w:rPr>
        <w:t>Chicóvis</w:t>
      </w:r>
      <w:proofErr w:type="spellEnd"/>
      <w:r w:rsidR="00744EDA" w:rsidRPr="00744EDA">
        <w:rPr>
          <w:rFonts w:ascii="Arial" w:hAnsi="Arial" w:cs="Arial"/>
        </w:rPr>
        <w:t xml:space="preserve"> e Manoel </w:t>
      </w:r>
      <w:proofErr w:type="spellStart"/>
      <w:r w:rsidR="00744EDA" w:rsidRPr="00744EDA">
        <w:rPr>
          <w:rFonts w:ascii="Arial" w:hAnsi="Arial" w:cs="Arial"/>
        </w:rPr>
        <w:t>Osmário</w:t>
      </w:r>
      <w:proofErr w:type="spellEnd"/>
      <w:r w:rsidR="00744EDA" w:rsidRPr="00744EDA">
        <w:rPr>
          <w:rFonts w:ascii="Arial" w:hAnsi="Arial" w:cs="Arial"/>
        </w:rPr>
        <w:t xml:space="preserve"> da Cruz, no bairro Jardim Bosque da Saúde.</w:t>
      </w:r>
    </w:p>
    <w:p w:rsidR="00744EDA" w:rsidRDefault="00B626E5" w:rsidP="00744EDA">
      <w:pPr>
        <w:pStyle w:val="PargrafodaLista"/>
        <w:spacing w:line="276" w:lineRule="auto"/>
        <w:ind w:left="1428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718DABF5" wp14:editId="630AC1C0">
            <wp:simplePos x="0" y="0"/>
            <wp:positionH relativeFrom="page">
              <wp:posOffset>1503095</wp:posOffset>
            </wp:positionH>
            <wp:positionV relativeFrom="page">
              <wp:posOffset>4408805</wp:posOffset>
            </wp:positionV>
            <wp:extent cx="4925382" cy="2268748"/>
            <wp:effectExtent l="0" t="0" r="0" b="0"/>
            <wp:wrapTight wrapText="bothSides">
              <wp:wrapPolygon edited="0">
                <wp:start x="0" y="0"/>
                <wp:lineTo x="0" y="21406"/>
                <wp:lineTo x="21472" y="21406"/>
                <wp:lineTo x="21472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075" r="1053" b="5847"/>
                    <a:stretch/>
                  </pic:blipFill>
                  <pic:spPr bwMode="auto">
                    <a:xfrm>
                      <a:off x="0" y="0"/>
                      <a:ext cx="4925382" cy="2268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EDA" w:rsidRDefault="00744EDA" w:rsidP="00744EDA">
      <w:pPr>
        <w:spacing w:line="276" w:lineRule="auto"/>
        <w:jc w:val="both"/>
        <w:rPr>
          <w:rFonts w:ascii="Arial" w:hAnsi="Arial" w:cs="Arial"/>
        </w:rPr>
      </w:pPr>
    </w:p>
    <w:p w:rsidR="00744EDA" w:rsidRDefault="00744EDA" w:rsidP="00744EDA">
      <w:pPr>
        <w:spacing w:line="276" w:lineRule="auto"/>
        <w:jc w:val="both"/>
        <w:rPr>
          <w:rFonts w:ascii="Arial" w:hAnsi="Arial" w:cs="Arial"/>
        </w:rPr>
      </w:pPr>
    </w:p>
    <w:p w:rsidR="00744EDA" w:rsidRDefault="00744EDA" w:rsidP="00744EDA">
      <w:pPr>
        <w:spacing w:line="276" w:lineRule="auto"/>
        <w:jc w:val="both"/>
        <w:rPr>
          <w:rFonts w:ascii="Arial" w:hAnsi="Arial" w:cs="Arial"/>
        </w:rPr>
      </w:pPr>
    </w:p>
    <w:p w:rsidR="00744EDA" w:rsidRDefault="00744EDA" w:rsidP="00744EDA">
      <w:pPr>
        <w:spacing w:line="276" w:lineRule="auto"/>
        <w:jc w:val="both"/>
        <w:rPr>
          <w:rFonts w:ascii="Arial" w:hAnsi="Arial" w:cs="Arial"/>
        </w:rPr>
      </w:pPr>
    </w:p>
    <w:p w:rsidR="00744EDA" w:rsidRDefault="00744EDA" w:rsidP="00744EDA">
      <w:pPr>
        <w:spacing w:line="276" w:lineRule="auto"/>
        <w:jc w:val="both"/>
        <w:rPr>
          <w:rFonts w:ascii="Arial" w:hAnsi="Arial" w:cs="Arial"/>
        </w:rPr>
      </w:pPr>
    </w:p>
    <w:p w:rsidR="00744EDA" w:rsidRPr="0017486E" w:rsidRDefault="00744EDA" w:rsidP="00744EDA">
      <w:pPr>
        <w:spacing w:line="276" w:lineRule="auto"/>
        <w:jc w:val="both"/>
        <w:rPr>
          <w:rFonts w:ascii="Arial" w:hAnsi="Arial" w:cs="Arial"/>
        </w:rPr>
      </w:pPr>
    </w:p>
    <w:p w:rsidR="00744EDA" w:rsidRDefault="00744EDA" w:rsidP="00744EDA">
      <w:pPr>
        <w:pStyle w:val="PargrafodaLista"/>
        <w:spacing w:line="276" w:lineRule="auto"/>
        <w:ind w:left="1428"/>
        <w:jc w:val="both"/>
        <w:rPr>
          <w:rFonts w:ascii="Arial" w:hAnsi="Arial" w:cs="Arial"/>
        </w:rPr>
      </w:pPr>
    </w:p>
    <w:p w:rsidR="00744EDA" w:rsidRDefault="00744EDA" w:rsidP="00744EDA">
      <w:pPr>
        <w:pStyle w:val="PargrafodaLista"/>
        <w:spacing w:line="276" w:lineRule="auto"/>
        <w:ind w:left="1428"/>
        <w:jc w:val="both"/>
        <w:rPr>
          <w:rFonts w:ascii="Arial" w:hAnsi="Arial" w:cs="Arial"/>
        </w:rPr>
      </w:pPr>
    </w:p>
    <w:p w:rsidR="00744EDA" w:rsidRDefault="00744EDA" w:rsidP="00744EDA">
      <w:pPr>
        <w:pStyle w:val="PargrafodaLista"/>
        <w:spacing w:line="276" w:lineRule="auto"/>
        <w:ind w:left="1428"/>
        <w:jc w:val="both"/>
        <w:rPr>
          <w:rFonts w:ascii="Arial" w:hAnsi="Arial" w:cs="Arial"/>
        </w:rPr>
      </w:pPr>
    </w:p>
    <w:p w:rsidR="008A648D" w:rsidRDefault="008A648D" w:rsidP="00FE39E7">
      <w:pPr>
        <w:tabs>
          <w:tab w:val="left" w:pos="0"/>
        </w:tabs>
        <w:spacing w:line="276" w:lineRule="auto"/>
        <w:jc w:val="both"/>
        <w:rPr>
          <w:rFonts w:ascii="Arial" w:hAnsi="Arial" w:cs="Arial"/>
          <w:szCs w:val="23"/>
        </w:rPr>
      </w:pPr>
    </w:p>
    <w:p w:rsidR="001616A2" w:rsidRDefault="001616A2" w:rsidP="00FE39E7">
      <w:pPr>
        <w:tabs>
          <w:tab w:val="left" w:pos="0"/>
        </w:tabs>
        <w:spacing w:line="276" w:lineRule="auto"/>
        <w:jc w:val="both"/>
        <w:rPr>
          <w:rFonts w:ascii="Arial" w:hAnsi="Arial" w:cs="Arial"/>
          <w:szCs w:val="23"/>
        </w:rPr>
      </w:pPr>
    </w:p>
    <w:p w:rsidR="00744EDA" w:rsidRDefault="00744EDA" w:rsidP="00FE39E7">
      <w:pPr>
        <w:spacing w:line="276" w:lineRule="auto"/>
        <w:ind w:firstLine="708"/>
        <w:jc w:val="both"/>
        <w:rPr>
          <w:rFonts w:ascii="Arial" w:hAnsi="Arial" w:cs="Arial"/>
          <w:b/>
          <w:szCs w:val="23"/>
        </w:rPr>
      </w:pPr>
    </w:p>
    <w:p w:rsidR="00AB2E10" w:rsidRPr="00FE39E7" w:rsidRDefault="00A32042" w:rsidP="00FE39E7">
      <w:pPr>
        <w:spacing w:line="276" w:lineRule="auto"/>
        <w:ind w:firstLine="708"/>
        <w:jc w:val="both"/>
        <w:rPr>
          <w:rFonts w:ascii="Arial" w:hAnsi="Arial" w:cs="Arial"/>
          <w:b/>
          <w:szCs w:val="23"/>
        </w:rPr>
      </w:pPr>
      <w:r w:rsidRPr="00FE39E7">
        <w:rPr>
          <w:rFonts w:ascii="Arial" w:hAnsi="Arial" w:cs="Arial"/>
          <w:b/>
          <w:szCs w:val="23"/>
        </w:rPr>
        <w:t>JUSTIFICATIVA</w:t>
      </w:r>
    </w:p>
    <w:p w:rsidR="00744EDA" w:rsidRDefault="00744EDA" w:rsidP="00AF68BC">
      <w:pPr>
        <w:tabs>
          <w:tab w:val="left" w:pos="0"/>
        </w:tabs>
        <w:spacing w:line="276" w:lineRule="auto"/>
        <w:jc w:val="both"/>
        <w:rPr>
          <w:rFonts w:ascii="Arial" w:hAnsi="Arial" w:cs="Arial"/>
          <w:szCs w:val="23"/>
        </w:rPr>
      </w:pPr>
    </w:p>
    <w:p w:rsidR="00FF3C89" w:rsidRDefault="00744EDA" w:rsidP="00AF68BC">
      <w:pPr>
        <w:tabs>
          <w:tab w:val="left" w:pos="0"/>
        </w:tabs>
        <w:spacing w:line="276" w:lineRule="auto"/>
        <w:jc w:val="both"/>
        <w:rPr>
          <w:rFonts w:ascii="Arial" w:hAnsi="Arial" w:cs="Arial"/>
          <w:szCs w:val="23"/>
        </w:rPr>
      </w:pPr>
      <w:r>
        <w:rPr>
          <w:rFonts w:ascii="Arial" w:hAnsi="Arial" w:cs="Arial"/>
          <w:szCs w:val="23"/>
        </w:rPr>
        <w:tab/>
        <w:t xml:space="preserve">O presente pedido já foi realizado por meio da Indicação </w:t>
      </w:r>
      <w:proofErr w:type="gramStart"/>
      <w:r>
        <w:rPr>
          <w:rFonts w:ascii="Arial" w:hAnsi="Arial" w:cs="Arial"/>
          <w:szCs w:val="23"/>
        </w:rPr>
        <w:t>120/2021</w:t>
      </w:r>
      <w:proofErr w:type="gramEnd"/>
      <w:r>
        <w:rPr>
          <w:rFonts w:ascii="Arial" w:hAnsi="Arial" w:cs="Arial"/>
          <w:szCs w:val="23"/>
        </w:rPr>
        <w:t xml:space="preserve"> entretanto foi remetido memorando informando haver necessidade de comunicação ao setor de meio ambiente e ao setor de tributação. </w:t>
      </w:r>
    </w:p>
    <w:p w:rsidR="009E348D" w:rsidRPr="00FE39E7" w:rsidRDefault="00FF3C89" w:rsidP="00AF68BC">
      <w:pPr>
        <w:tabs>
          <w:tab w:val="left" w:pos="0"/>
        </w:tabs>
        <w:spacing w:line="276" w:lineRule="auto"/>
        <w:jc w:val="both"/>
        <w:rPr>
          <w:rFonts w:ascii="Arial" w:hAnsi="Arial" w:cs="Arial"/>
          <w:szCs w:val="23"/>
        </w:rPr>
      </w:pPr>
      <w:r>
        <w:rPr>
          <w:rFonts w:ascii="Arial" w:hAnsi="Arial" w:cs="Arial"/>
          <w:szCs w:val="23"/>
        </w:rPr>
        <w:tab/>
      </w:r>
      <w:r w:rsidR="00233A1D">
        <w:rPr>
          <w:rFonts w:ascii="Arial" w:hAnsi="Arial" w:cs="Arial"/>
          <w:szCs w:val="23"/>
        </w:rPr>
        <w:t>Sendo assim</w:t>
      </w:r>
      <w:bookmarkStart w:id="0" w:name="_GoBack"/>
      <w:bookmarkEnd w:id="0"/>
      <w:r w:rsidR="00744EDA">
        <w:rPr>
          <w:rFonts w:ascii="Arial" w:hAnsi="Arial" w:cs="Arial"/>
          <w:szCs w:val="23"/>
        </w:rPr>
        <w:t xml:space="preserve"> reapresentam</w:t>
      </w:r>
      <w:r w:rsidR="00233A1D">
        <w:rPr>
          <w:rFonts w:ascii="Arial" w:hAnsi="Arial" w:cs="Arial"/>
          <w:szCs w:val="23"/>
        </w:rPr>
        <w:t xml:space="preserve">os indicação e aguardamos que, conforme orientação de memorando 195/2021 da Secretaria de Viação e Obras, o </w:t>
      </w:r>
      <w:r w:rsidR="00744EDA">
        <w:rPr>
          <w:rFonts w:ascii="Arial" w:hAnsi="Arial" w:cs="Arial"/>
          <w:szCs w:val="23"/>
        </w:rPr>
        <w:t>Departamento de Tributação, realize o atendimento a este pedido em parceria com as secretarias de Obras e Viação e Turismo e Meio Ambiente</w:t>
      </w:r>
      <w:r w:rsidR="00233A1D">
        <w:rPr>
          <w:rFonts w:ascii="Arial" w:hAnsi="Arial" w:cs="Arial"/>
          <w:szCs w:val="23"/>
        </w:rPr>
        <w:t>, a fim de trazer respostas aos cidadãos que tem solicitado o presente serviço.</w:t>
      </w:r>
    </w:p>
    <w:p w:rsidR="0058546E" w:rsidRDefault="0058546E" w:rsidP="00FE39E7">
      <w:pPr>
        <w:spacing w:line="276" w:lineRule="auto"/>
        <w:jc w:val="right"/>
        <w:rPr>
          <w:rFonts w:ascii="Arial" w:hAnsi="Arial" w:cs="Arial"/>
          <w:szCs w:val="23"/>
        </w:rPr>
      </w:pPr>
    </w:p>
    <w:p w:rsidR="00E53238" w:rsidRDefault="00E53238" w:rsidP="001616A2">
      <w:pPr>
        <w:spacing w:line="276" w:lineRule="auto"/>
        <w:jc w:val="right"/>
        <w:rPr>
          <w:rFonts w:ascii="Arial" w:hAnsi="Arial" w:cs="Arial"/>
          <w:szCs w:val="23"/>
        </w:rPr>
      </w:pPr>
      <w:r w:rsidRPr="00FE39E7">
        <w:rPr>
          <w:rFonts w:ascii="Arial" w:hAnsi="Arial" w:cs="Arial"/>
          <w:szCs w:val="23"/>
        </w:rPr>
        <w:t xml:space="preserve">Sala de Sessões, </w:t>
      </w:r>
      <w:r w:rsidR="00FF3C89">
        <w:rPr>
          <w:rFonts w:ascii="Arial" w:hAnsi="Arial" w:cs="Arial"/>
          <w:szCs w:val="23"/>
        </w:rPr>
        <w:t>27</w:t>
      </w:r>
      <w:r w:rsidRPr="00FE39E7">
        <w:rPr>
          <w:rFonts w:ascii="Arial" w:hAnsi="Arial" w:cs="Arial"/>
          <w:szCs w:val="23"/>
        </w:rPr>
        <w:t xml:space="preserve"> de </w:t>
      </w:r>
      <w:r w:rsidR="00FF3C89">
        <w:rPr>
          <w:rFonts w:ascii="Arial" w:hAnsi="Arial" w:cs="Arial"/>
          <w:szCs w:val="23"/>
        </w:rPr>
        <w:t>jul</w:t>
      </w:r>
      <w:r w:rsidR="001616A2">
        <w:rPr>
          <w:rFonts w:ascii="Arial" w:hAnsi="Arial" w:cs="Arial"/>
          <w:szCs w:val="23"/>
        </w:rPr>
        <w:t>ho</w:t>
      </w:r>
      <w:r w:rsidRPr="00FE39E7">
        <w:rPr>
          <w:rFonts w:ascii="Arial" w:hAnsi="Arial" w:cs="Arial"/>
          <w:szCs w:val="23"/>
        </w:rPr>
        <w:t xml:space="preserve"> de 20</w:t>
      </w:r>
      <w:r w:rsidR="00F262A9" w:rsidRPr="00FE39E7">
        <w:rPr>
          <w:rFonts w:ascii="Arial" w:hAnsi="Arial" w:cs="Arial"/>
          <w:szCs w:val="23"/>
        </w:rPr>
        <w:t>21</w:t>
      </w:r>
      <w:r w:rsidRPr="00FE39E7">
        <w:rPr>
          <w:rFonts w:ascii="Arial" w:hAnsi="Arial" w:cs="Arial"/>
          <w:szCs w:val="23"/>
        </w:rPr>
        <w:t>.</w:t>
      </w:r>
    </w:p>
    <w:p w:rsidR="00BA12F1" w:rsidRDefault="00BA12F1" w:rsidP="00BA12F1">
      <w:pPr>
        <w:pStyle w:val="Recuodecorpodetexto2"/>
        <w:spacing w:after="0" w:line="276" w:lineRule="auto"/>
        <w:ind w:left="0"/>
        <w:jc w:val="center"/>
        <w:rPr>
          <w:rFonts w:ascii="Arial" w:hAnsi="Arial" w:cs="Arial"/>
          <w:b/>
          <w:szCs w:val="23"/>
          <w:lang w:val="pt-BR"/>
        </w:rPr>
      </w:pPr>
    </w:p>
    <w:p w:rsidR="003A74BF" w:rsidRPr="00FE39E7" w:rsidRDefault="00AF68BC" w:rsidP="00BA12F1">
      <w:pPr>
        <w:pStyle w:val="Recuodecorpodetexto2"/>
        <w:spacing w:after="0" w:line="276" w:lineRule="auto"/>
        <w:ind w:left="0"/>
        <w:jc w:val="center"/>
        <w:rPr>
          <w:rFonts w:ascii="Arial" w:hAnsi="Arial" w:cs="Arial"/>
          <w:b/>
          <w:szCs w:val="23"/>
          <w:lang w:val="pt-BR"/>
        </w:rPr>
      </w:pPr>
      <w:r>
        <w:rPr>
          <w:rFonts w:ascii="Arial" w:hAnsi="Arial" w:cs="Arial"/>
          <w:b/>
          <w:szCs w:val="23"/>
          <w:lang w:val="pt-BR"/>
        </w:rPr>
        <w:t>RAQUEL MERCEDES ALVES DOS SANTOS</w:t>
      </w:r>
    </w:p>
    <w:p w:rsidR="00FA35A6" w:rsidRPr="00FE39E7" w:rsidRDefault="00224B8A" w:rsidP="00BA12F1">
      <w:pPr>
        <w:pStyle w:val="Recuodecorpodetexto2"/>
        <w:spacing w:after="0" w:line="276" w:lineRule="auto"/>
        <w:ind w:left="0"/>
        <w:jc w:val="center"/>
        <w:rPr>
          <w:rFonts w:ascii="Arial" w:hAnsi="Arial" w:cs="Arial"/>
          <w:szCs w:val="23"/>
          <w:lang w:val="pt-BR"/>
        </w:rPr>
      </w:pPr>
      <w:r w:rsidRPr="00FE39E7">
        <w:rPr>
          <w:rFonts w:ascii="Arial" w:hAnsi="Arial" w:cs="Arial"/>
          <w:szCs w:val="23"/>
        </w:rPr>
        <w:t>VEREA</w:t>
      </w:r>
      <w:r w:rsidRPr="00FE39E7">
        <w:rPr>
          <w:rFonts w:ascii="Arial" w:hAnsi="Arial" w:cs="Arial"/>
          <w:szCs w:val="23"/>
          <w:lang w:val="pt-BR"/>
        </w:rPr>
        <w:t>DOR</w:t>
      </w:r>
      <w:r w:rsidR="00AF68BC">
        <w:rPr>
          <w:rFonts w:ascii="Arial" w:hAnsi="Arial" w:cs="Arial"/>
          <w:szCs w:val="23"/>
          <w:lang w:val="pt-BR"/>
        </w:rPr>
        <w:t>A</w:t>
      </w:r>
    </w:p>
    <w:sectPr w:rsidR="00FA35A6" w:rsidRPr="00FE39E7" w:rsidSect="00A12559">
      <w:headerReference w:type="default" r:id="rId9"/>
      <w:footerReference w:type="default" r:id="rId10"/>
      <w:pgSz w:w="11906" w:h="16838"/>
      <w:pgMar w:top="1985" w:right="1106" w:bottom="1135" w:left="1560" w:header="568" w:footer="5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E36" w:rsidRDefault="00B43E36" w:rsidP="005324A5">
      <w:r>
        <w:separator/>
      </w:r>
    </w:p>
  </w:endnote>
  <w:endnote w:type="continuationSeparator" w:id="0">
    <w:p w:rsidR="00B43E36" w:rsidRDefault="00B43E36" w:rsidP="00532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151" w:rsidRPr="00B2676B" w:rsidRDefault="00C86151">
    <w:pPr>
      <w:pStyle w:val="Rodap"/>
      <w:pBdr>
        <w:bottom w:val="single" w:sz="6" w:space="1" w:color="auto"/>
      </w:pBdr>
      <w:rPr>
        <w:rFonts w:ascii="Arial" w:hAnsi="Arial" w:cs="Arial"/>
        <w:sz w:val="20"/>
      </w:rPr>
    </w:pPr>
  </w:p>
  <w:p w:rsidR="00C86151" w:rsidRPr="00B2676B" w:rsidRDefault="00C86151" w:rsidP="00B2676B">
    <w:pPr>
      <w:pStyle w:val="Rodap"/>
      <w:jc w:val="center"/>
      <w:rPr>
        <w:rFonts w:ascii="Arial" w:hAnsi="Arial" w:cs="Arial"/>
        <w:sz w:val="20"/>
      </w:rPr>
    </w:pPr>
    <w:r w:rsidRPr="00B2676B">
      <w:rPr>
        <w:rFonts w:ascii="Arial" w:hAnsi="Arial" w:cs="Arial"/>
        <w:sz w:val="20"/>
      </w:rPr>
      <w:t xml:space="preserve">Rua </w:t>
    </w:r>
    <w:r w:rsidR="00F429A1">
      <w:rPr>
        <w:rFonts w:ascii="Arial" w:hAnsi="Arial" w:cs="Arial"/>
        <w:sz w:val="20"/>
        <w:lang w:val="pt-BR"/>
      </w:rPr>
      <w:t xml:space="preserve">Jorge </w:t>
    </w:r>
    <w:proofErr w:type="spellStart"/>
    <w:r w:rsidR="00F429A1">
      <w:rPr>
        <w:rFonts w:ascii="Arial" w:hAnsi="Arial" w:cs="Arial"/>
        <w:sz w:val="20"/>
        <w:lang w:val="pt-BR"/>
      </w:rPr>
      <w:t>Leprevost</w:t>
    </w:r>
    <w:proofErr w:type="spellEnd"/>
    <w:r w:rsidRPr="00B2676B">
      <w:rPr>
        <w:rFonts w:ascii="Arial" w:hAnsi="Arial" w:cs="Arial"/>
        <w:sz w:val="20"/>
      </w:rPr>
      <w:t xml:space="preserve">, nº </w:t>
    </w:r>
    <w:r w:rsidR="00F429A1">
      <w:rPr>
        <w:rFonts w:ascii="Arial" w:hAnsi="Arial" w:cs="Arial"/>
        <w:sz w:val="20"/>
        <w:lang w:val="pt-BR"/>
      </w:rPr>
      <w:t>417</w:t>
    </w:r>
    <w:r w:rsidRPr="00B2676B">
      <w:rPr>
        <w:rFonts w:ascii="Arial" w:hAnsi="Arial" w:cs="Arial"/>
        <w:sz w:val="20"/>
      </w:rPr>
      <w:t xml:space="preserve"> – </w:t>
    </w:r>
    <w:r>
      <w:rPr>
        <w:rFonts w:ascii="Arial" w:hAnsi="Arial" w:cs="Arial"/>
        <w:sz w:val="20"/>
      </w:rPr>
      <w:t>CEP 831</w:t>
    </w:r>
    <w:r w:rsidRPr="00B2676B">
      <w:rPr>
        <w:rFonts w:ascii="Arial" w:hAnsi="Arial" w:cs="Arial"/>
        <w:sz w:val="20"/>
      </w:rPr>
      <w:t>90-000 - Centro – Tijucas do Sul</w:t>
    </w:r>
  </w:p>
  <w:p w:rsidR="00C86151" w:rsidRPr="00411D19" w:rsidRDefault="00C86151" w:rsidP="00B2676B">
    <w:pPr>
      <w:pStyle w:val="Rodap"/>
      <w:jc w:val="center"/>
      <w:rPr>
        <w:rFonts w:ascii="Arial" w:hAnsi="Arial" w:cs="Arial"/>
        <w:sz w:val="20"/>
        <w:lang w:val="pt-BR"/>
      </w:rPr>
    </w:pPr>
    <w:proofErr w:type="spellStart"/>
    <w:r w:rsidRPr="00411D19">
      <w:rPr>
        <w:rFonts w:ascii="Arial" w:hAnsi="Arial" w:cs="Arial"/>
        <w:sz w:val="20"/>
        <w:lang w:val="pt-BR"/>
      </w:rPr>
      <w:t>Email</w:t>
    </w:r>
    <w:proofErr w:type="spellEnd"/>
    <w:r w:rsidRPr="00411D19">
      <w:rPr>
        <w:rFonts w:ascii="Arial" w:hAnsi="Arial" w:cs="Arial"/>
        <w:sz w:val="20"/>
        <w:lang w:val="pt-BR"/>
      </w:rPr>
      <w:t xml:space="preserve">: </w:t>
    </w:r>
    <w:hyperlink r:id="rId1" w:history="1">
      <w:r w:rsidR="00411D19" w:rsidRPr="00411D19">
        <w:rPr>
          <w:rStyle w:val="Hyperlink"/>
          <w:rFonts w:ascii="Arial" w:hAnsi="Arial" w:cs="Arial"/>
          <w:sz w:val="20"/>
          <w:lang w:val="pt-BR"/>
        </w:rPr>
        <w:t>camara@tijucasdosul.pr.leg.br</w:t>
      </w:r>
    </w:hyperlink>
    <w:r w:rsidR="00411D19" w:rsidRPr="00411D19">
      <w:rPr>
        <w:rFonts w:ascii="Arial" w:hAnsi="Arial" w:cs="Arial"/>
        <w:sz w:val="20"/>
        <w:lang w:val="pt-BR"/>
      </w:rPr>
      <w:t xml:space="preserve"> – Telefone: 41 3629-1510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E36" w:rsidRDefault="00B43E36" w:rsidP="005324A5">
      <w:r>
        <w:separator/>
      </w:r>
    </w:p>
  </w:footnote>
  <w:footnote w:type="continuationSeparator" w:id="0">
    <w:p w:rsidR="00B43E36" w:rsidRDefault="00B43E36" w:rsidP="005324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151" w:rsidRDefault="00876494" w:rsidP="005A0D5A">
    <w:pPr>
      <w:pStyle w:val="Cabealho"/>
      <w:jc w:val="center"/>
    </w:pPr>
    <w:r>
      <w:rPr>
        <w:noProof/>
        <w:lang w:val="pt-BR"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-53340</wp:posOffset>
          </wp:positionH>
          <wp:positionV relativeFrom="paragraph">
            <wp:posOffset>-48260</wp:posOffset>
          </wp:positionV>
          <wp:extent cx="1019175" cy="990600"/>
          <wp:effectExtent l="0" t="0" r="0" b="0"/>
          <wp:wrapNone/>
          <wp:docPr id="15" name="Imagem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990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86151" w:rsidRDefault="00C86151" w:rsidP="005A0D5A">
    <w:pPr>
      <w:pStyle w:val="Cabealho"/>
      <w:jc w:val="center"/>
    </w:pPr>
  </w:p>
  <w:p w:rsidR="00C86151" w:rsidRDefault="00C86151" w:rsidP="005A0D5A">
    <w:pPr>
      <w:pStyle w:val="Cabealho"/>
      <w:jc w:val="center"/>
      <w:rPr>
        <w:sz w:val="40"/>
      </w:rPr>
    </w:pPr>
    <w:r>
      <w:rPr>
        <w:sz w:val="40"/>
      </w:rPr>
      <w:t>Câmara Municipal de Tijucas do Sul</w:t>
    </w:r>
  </w:p>
  <w:p w:rsidR="00C86151" w:rsidRDefault="00C86151" w:rsidP="005A0D5A">
    <w:pPr>
      <w:pStyle w:val="Cabealho"/>
      <w:pBdr>
        <w:bottom w:val="single" w:sz="12" w:space="1" w:color="auto"/>
      </w:pBd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16320"/>
    <w:multiLevelType w:val="hybridMultilevel"/>
    <w:tmpl w:val="0F28BF0A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CCF0F01"/>
    <w:multiLevelType w:val="hybridMultilevel"/>
    <w:tmpl w:val="750CC3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EF4818"/>
    <w:multiLevelType w:val="hybridMultilevel"/>
    <w:tmpl w:val="F02EA652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4CC43AF"/>
    <w:multiLevelType w:val="hybridMultilevel"/>
    <w:tmpl w:val="82FC7548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8555B2C"/>
    <w:multiLevelType w:val="hybridMultilevel"/>
    <w:tmpl w:val="61902D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7763C8"/>
    <w:multiLevelType w:val="hybridMultilevel"/>
    <w:tmpl w:val="857674E0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40EE260B"/>
    <w:multiLevelType w:val="hybridMultilevel"/>
    <w:tmpl w:val="43129B14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099390D"/>
    <w:multiLevelType w:val="hybridMultilevel"/>
    <w:tmpl w:val="AE6014BA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584D3EDA"/>
    <w:multiLevelType w:val="hybridMultilevel"/>
    <w:tmpl w:val="FB602952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61BE0025"/>
    <w:multiLevelType w:val="hybridMultilevel"/>
    <w:tmpl w:val="76B0D83C"/>
    <w:lvl w:ilvl="0" w:tplc="0416000F">
      <w:start w:val="1"/>
      <w:numFmt w:val="decimal"/>
      <w:lvlText w:val="%1."/>
      <w:lvlJc w:val="left"/>
      <w:pPr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652C0FDD"/>
    <w:multiLevelType w:val="hybridMultilevel"/>
    <w:tmpl w:val="8FBE11DC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26C62EF"/>
    <w:multiLevelType w:val="singleLevel"/>
    <w:tmpl w:val="74D0CA64"/>
    <w:lvl w:ilvl="0">
      <w:start w:val="1"/>
      <w:numFmt w:val="ordinal"/>
      <w:pStyle w:val="Artigo"/>
      <w:lvlText w:val="Art. %1 "/>
      <w:lvlJc w:val="left"/>
      <w:pPr>
        <w:tabs>
          <w:tab w:val="num" w:pos="1440"/>
        </w:tabs>
        <w:ind w:left="360" w:hanging="360"/>
      </w:pPr>
    </w:lvl>
  </w:abstractNum>
  <w:abstractNum w:abstractNumId="12" w15:restartNumberingAfterBreak="0">
    <w:nsid w:val="7A462DB5"/>
    <w:multiLevelType w:val="hybridMultilevel"/>
    <w:tmpl w:val="4828B3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12"/>
  </w:num>
  <w:num w:numId="4">
    <w:abstractNumId w:val="7"/>
  </w:num>
  <w:num w:numId="5">
    <w:abstractNumId w:val="10"/>
  </w:num>
  <w:num w:numId="6">
    <w:abstractNumId w:val="3"/>
  </w:num>
  <w:num w:numId="7">
    <w:abstractNumId w:val="9"/>
  </w:num>
  <w:num w:numId="8">
    <w:abstractNumId w:val="4"/>
  </w:num>
  <w:num w:numId="9">
    <w:abstractNumId w:val="6"/>
  </w:num>
  <w:num w:numId="10">
    <w:abstractNumId w:val="2"/>
  </w:num>
  <w:num w:numId="11">
    <w:abstractNumId w:val="8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9FE"/>
    <w:rsid w:val="00002A05"/>
    <w:rsid w:val="00006901"/>
    <w:rsid w:val="00010928"/>
    <w:rsid w:val="00011D59"/>
    <w:rsid w:val="00013110"/>
    <w:rsid w:val="000134C2"/>
    <w:rsid w:val="000247E5"/>
    <w:rsid w:val="00025B8F"/>
    <w:rsid w:val="0002717E"/>
    <w:rsid w:val="000300E8"/>
    <w:rsid w:val="00042D29"/>
    <w:rsid w:val="0004618B"/>
    <w:rsid w:val="00050289"/>
    <w:rsid w:val="00054CF7"/>
    <w:rsid w:val="000715A3"/>
    <w:rsid w:val="00072DD6"/>
    <w:rsid w:val="0007495D"/>
    <w:rsid w:val="00074F3D"/>
    <w:rsid w:val="00075F30"/>
    <w:rsid w:val="0008548C"/>
    <w:rsid w:val="00092AB0"/>
    <w:rsid w:val="000B102B"/>
    <w:rsid w:val="000B3B99"/>
    <w:rsid w:val="000D77E0"/>
    <w:rsid w:val="000F0E6E"/>
    <w:rsid w:val="000F16FD"/>
    <w:rsid w:val="000F4D2C"/>
    <w:rsid w:val="00102188"/>
    <w:rsid w:val="00105BAA"/>
    <w:rsid w:val="001127EA"/>
    <w:rsid w:val="00115109"/>
    <w:rsid w:val="001316BB"/>
    <w:rsid w:val="001363F2"/>
    <w:rsid w:val="00151E04"/>
    <w:rsid w:val="001546FA"/>
    <w:rsid w:val="0015607F"/>
    <w:rsid w:val="00156C30"/>
    <w:rsid w:val="001616A2"/>
    <w:rsid w:val="00164B93"/>
    <w:rsid w:val="00165748"/>
    <w:rsid w:val="001657D4"/>
    <w:rsid w:val="00167DD0"/>
    <w:rsid w:val="00172141"/>
    <w:rsid w:val="00184A02"/>
    <w:rsid w:val="0019595A"/>
    <w:rsid w:val="001B0102"/>
    <w:rsid w:val="001B42C7"/>
    <w:rsid w:val="001C086F"/>
    <w:rsid w:val="001C0C99"/>
    <w:rsid w:val="001D36AF"/>
    <w:rsid w:val="001D3890"/>
    <w:rsid w:val="001D4DCC"/>
    <w:rsid w:val="001F3763"/>
    <w:rsid w:val="001F50F4"/>
    <w:rsid w:val="00200675"/>
    <w:rsid w:val="00206ED7"/>
    <w:rsid w:val="00220576"/>
    <w:rsid w:val="00221383"/>
    <w:rsid w:val="00224B8A"/>
    <w:rsid w:val="00226A45"/>
    <w:rsid w:val="00232717"/>
    <w:rsid w:val="00233A1D"/>
    <w:rsid w:val="00235BBB"/>
    <w:rsid w:val="00260833"/>
    <w:rsid w:val="002652C8"/>
    <w:rsid w:val="00270050"/>
    <w:rsid w:val="0028102B"/>
    <w:rsid w:val="002851D2"/>
    <w:rsid w:val="00285D8F"/>
    <w:rsid w:val="00291B9E"/>
    <w:rsid w:val="00291C63"/>
    <w:rsid w:val="00292A64"/>
    <w:rsid w:val="00292D76"/>
    <w:rsid w:val="00295651"/>
    <w:rsid w:val="002B05CB"/>
    <w:rsid w:val="002B44F1"/>
    <w:rsid w:val="002B6AE8"/>
    <w:rsid w:val="002B6B21"/>
    <w:rsid w:val="002D5B4C"/>
    <w:rsid w:val="002E011B"/>
    <w:rsid w:val="002E677A"/>
    <w:rsid w:val="002F2101"/>
    <w:rsid w:val="002F2687"/>
    <w:rsid w:val="002F3D2B"/>
    <w:rsid w:val="002F57F5"/>
    <w:rsid w:val="00300CDF"/>
    <w:rsid w:val="003016BB"/>
    <w:rsid w:val="00316577"/>
    <w:rsid w:val="0032075B"/>
    <w:rsid w:val="003218DD"/>
    <w:rsid w:val="003342D2"/>
    <w:rsid w:val="00337970"/>
    <w:rsid w:val="00342A72"/>
    <w:rsid w:val="00346346"/>
    <w:rsid w:val="00357FAD"/>
    <w:rsid w:val="003647DC"/>
    <w:rsid w:val="0037035C"/>
    <w:rsid w:val="00384300"/>
    <w:rsid w:val="003846ED"/>
    <w:rsid w:val="003962A9"/>
    <w:rsid w:val="00396A93"/>
    <w:rsid w:val="003A74BF"/>
    <w:rsid w:val="003D6597"/>
    <w:rsid w:val="003E1970"/>
    <w:rsid w:val="003E2C0A"/>
    <w:rsid w:val="0040378D"/>
    <w:rsid w:val="0040468B"/>
    <w:rsid w:val="00405412"/>
    <w:rsid w:val="00406052"/>
    <w:rsid w:val="00411D19"/>
    <w:rsid w:val="004157E5"/>
    <w:rsid w:val="00431DFF"/>
    <w:rsid w:val="0043269C"/>
    <w:rsid w:val="00437A0E"/>
    <w:rsid w:val="00441846"/>
    <w:rsid w:val="00450F5E"/>
    <w:rsid w:val="0045246F"/>
    <w:rsid w:val="0045283D"/>
    <w:rsid w:val="0045296E"/>
    <w:rsid w:val="00454BAC"/>
    <w:rsid w:val="00470FF5"/>
    <w:rsid w:val="00481959"/>
    <w:rsid w:val="00485E42"/>
    <w:rsid w:val="00497FD7"/>
    <w:rsid w:val="004B2DF4"/>
    <w:rsid w:val="004C4514"/>
    <w:rsid w:val="004D0852"/>
    <w:rsid w:val="004E7CA9"/>
    <w:rsid w:val="004F1B35"/>
    <w:rsid w:val="004F5460"/>
    <w:rsid w:val="005059A8"/>
    <w:rsid w:val="00507E0A"/>
    <w:rsid w:val="0051266C"/>
    <w:rsid w:val="005126FF"/>
    <w:rsid w:val="00517840"/>
    <w:rsid w:val="005226D2"/>
    <w:rsid w:val="00525C89"/>
    <w:rsid w:val="005324A5"/>
    <w:rsid w:val="005474F4"/>
    <w:rsid w:val="00552660"/>
    <w:rsid w:val="005532F6"/>
    <w:rsid w:val="005573D2"/>
    <w:rsid w:val="0057569C"/>
    <w:rsid w:val="00580C1D"/>
    <w:rsid w:val="00585009"/>
    <w:rsid w:val="0058546E"/>
    <w:rsid w:val="0059476C"/>
    <w:rsid w:val="005A0D5A"/>
    <w:rsid w:val="005B6916"/>
    <w:rsid w:val="005C4886"/>
    <w:rsid w:val="005D3517"/>
    <w:rsid w:val="005D5C05"/>
    <w:rsid w:val="005E0E46"/>
    <w:rsid w:val="005F4675"/>
    <w:rsid w:val="0060051E"/>
    <w:rsid w:val="00600BE7"/>
    <w:rsid w:val="006032EA"/>
    <w:rsid w:val="00611BE4"/>
    <w:rsid w:val="006176F1"/>
    <w:rsid w:val="0061780A"/>
    <w:rsid w:val="00624C64"/>
    <w:rsid w:val="006260EC"/>
    <w:rsid w:val="0063371E"/>
    <w:rsid w:val="006378C3"/>
    <w:rsid w:val="00641148"/>
    <w:rsid w:val="0064404B"/>
    <w:rsid w:val="006519AE"/>
    <w:rsid w:val="006521E0"/>
    <w:rsid w:val="00662BBE"/>
    <w:rsid w:val="00670737"/>
    <w:rsid w:val="006A2662"/>
    <w:rsid w:val="006A596F"/>
    <w:rsid w:val="006A788A"/>
    <w:rsid w:val="006B6EA1"/>
    <w:rsid w:val="006C1991"/>
    <w:rsid w:val="006D3168"/>
    <w:rsid w:val="006E3B00"/>
    <w:rsid w:val="006E7F9A"/>
    <w:rsid w:val="00706364"/>
    <w:rsid w:val="007072C2"/>
    <w:rsid w:val="007129EC"/>
    <w:rsid w:val="00720A0B"/>
    <w:rsid w:val="00721E90"/>
    <w:rsid w:val="0072407F"/>
    <w:rsid w:val="0074487D"/>
    <w:rsid w:val="00744EDA"/>
    <w:rsid w:val="0074604B"/>
    <w:rsid w:val="00751400"/>
    <w:rsid w:val="007557C4"/>
    <w:rsid w:val="00785262"/>
    <w:rsid w:val="007904E3"/>
    <w:rsid w:val="00795D2B"/>
    <w:rsid w:val="007A649C"/>
    <w:rsid w:val="007C4397"/>
    <w:rsid w:val="007C43B0"/>
    <w:rsid w:val="007D0DF3"/>
    <w:rsid w:val="007D5AE1"/>
    <w:rsid w:val="007E1048"/>
    <w:rsid w:val="007E26DE"/>
    <w:rsid w:val="007F1CA2"/>
    <w:rsid w:val="0080294A"/>
    <w:rsid w:val="00807CE9"/>
    <w:rsid w:val="008105FE"/>
    <w:rsid w:val="00810E75"/>
    <w:rsid w:val="00812537"/>
    <w:rsid w:val="00816714"/>
    <w:rsid w:val="00822138"/>
    <w:rsid w:val="00822C71"/>
    <w:rsid w:val="008376E1"/>
    <w:rsid w:val="00843C06"/>
    <w:rsid w:val="0084401F"/>
    <w:rsid w:val="00852617"/>
    <w:rsid w:val="00853FBC"/>
    <w:rsid w:val="008579AD"/>
    <w:rsid w:val="00860BF8"/>
    <w:rsid w:val="00862B8C"/>
    <w:rsid w:val="0086340B"/>
    <w:rsid w:val="008664D9"/>
    <w:rsid w:val="0086785B"/>
    <w:rsid w:val="00876494"/>
    <w:rsid w:val="00883D51"/>
    <w:rsid w:val="00884385"/>
    <w:rsid w:val="00894996"/>
    <w:rsid w:val="00895E5E"/>
    <w:rsid w:val="00897C13"/>
    <w:rsid w:val="008A4AB2"/>
    <w:rsid w:val="008A648D"/>
    <w:rsid w:val="008B6D78"/>
    <w:rsid w:val="008C0CA5"/>
    <w:rsid w:val="008C2418"/>
    <w:rsid w:val="008C5A64"/>
    <w:rsid w:val="008D277A"/>
    <w:rsid w:val="008E71BE"/>
    <w:rsid w:val="008F138E"/>
    <w:rsid w:val="008F7C42"/>
    <w:rsid w:val="0090284E"/>
    <w:rsid w:val="0091244E"/>
    <w:rsid w:val="00934765"/>
    <w:rsid w:val="009377E2"/>
    <w:rsid w:val="00947596"/>
    <w:rsid w:val="00950B78"/>
    <w:rsid w:val="009636F9"/>
    <w:rsid w:val="009663D7"/>
    <w:rsid w:val="00985503"/>
    <w:rsid w:val="00992A5B"/>
    <w:rsid w:val="009A2FB2"/>
    <w:rsid w:val="009B1DDC"/>
    <w:rsid w:val="009B3300"/>
    <w:rsid w:val="009B5381"/>
    <w:rsid w:val="009B6714"/>
    <w:rsid w:val="009B7DBF"/>
    <w:rsid w:val="009C0A0E"/>
    <w:rsid w:val="009D5589"/>
    <w:rsid w:val="009D6A80"/>
    <w:rsid w:val="009D77FF"/>
    <w:rsid w:val="009E0CDF"/>
    <w:rsid w:val="009E120D"/>
    <w:rsid w:val="009E348D"/>
    <w:rsid w:val="009E7A40"/>
    <w:rsid w:val="009F0A64"/>
    <w:rsid w:val="00A01C6F"/>
    <w:rsid w:val="00A03687"/>
    <w:rsid w:val="00A12559"/>
    <w:rsid w:val="00A22042"/>
    <w:rsid w:val="00A239C6"/>
    <w:rsid w:val="00A2587F"/>
    <w:rsid w:val="00A32042"/>
    <w:rsid w:val="00A33D28"/>
    <w:rsid w:val="00A4375C"/>
    <w:rsid w:val="00A4668E"/>
    <w:rsid w:val="00A51A51"/>
    <w:rsid w:val="00A560CE"/>
    <w:rsid w:val="00A57EDE"/>
    <w:rsid w:val="00A63DB3"/>
    <w:rsid w:val="00A65177"/>
    <w:rsid w:val="00A703A2"/>
    <w:rsid w:val="00A724D9"/>
    <w:rsid w:val="00A74067"/>
    <w:rsid w:val="00A90AC8"/>
    <w:rsid w:val="00A95E96"/>
    <w:rsid w:val="00AB2E10"/>
    <w:rsid w:val="00AB4453"/>
    <w:rsid w:val="00AC05C1"/>
    <w:rsid w:val="00AC3344"/>
    <w:rsid w:val="00AC5285"/>
    <w:rsid w:val="00AD6010"/>
    <w:rsid w:val="00AE22B9"/>
    <w:rsid w:val="00AE46AE"/>
    <w:rsid w:val="00AF68BC"/>
    <w:rsid w:val="00B00AFB"/>
    <w:rsid w:val="00B065C8"/>
    <w:rsid w:val="00B1078E"/>
    <w:rsid w:val="00B1315E"/>
    <w:rsid w:val="00B13DE7"/>
    <w:rsid w:val="00B21D35"/>
    <w:rsid w:val="00B22841"/>
    <w:rsid w:val="00B256B2"/>
    <w:rsid w:val="00B2676B"/>
    <w:rsid w:val="00B364CE"/>
    <w:rsid w:val="00B43E36"/>
    <w:rsid w:val="00B50CFA"/>
    <w:rsid w:val="00B529F3"/>
    <w:rsid w:val="00B626E5"/>
    <w:rsid w:val="00B65BFB"/>
    <w:rsid w:val="00B66D40"/>
    <w:rsid w:val="00B673BB"/>
    <w:rsid w:val="00B67E8E"/>
    <w:rsid w:val="00B70BAF"/>
    <w:rsid w:val="00B7424F"/>
    <w:rsid w:val="00B86A40"/>
    <w:rsid w:val="00B875B3"/>
    <w:rsid w:val="00B94C09"/>
    <w:rsid w:val="00BA12F1"/>
    <w:rsid w:val="00BA42F7"/>
    <w:rsid w:val="00BA7E38"/>
    <w:rsid w:val="00BC22E9"/>
    <w:rsid w:val="00BC70B6"/>
    <w:rsid w:val="00BD562E"/>
    <w:rsid w:val="00BE5F21"/>
    <w:rsid w:val="00BE7C0D"/>
    <w:rsid w:val="00BF699E"/>
    <w:rsid w:val="00BF6DFB"/>
    <w:rsid w:val="00BF7CD1"/>
    <w:rsid w:val="00C01CB6"/>
    <w:rsid w:val="00C04980"/>
    <w:rsid w:val="00C04F3C"/>
    <w:rsid w:val="00C10D65"/>
    <w:rsid w:val="00C11EA5"/>
    <w:rsid w:val="00C153CE"/>
    <w:rsid w:val="00C15DD1"/>
    <w:rsid w:val="00C17409"/>
    <w:rsid w:val="00C24BFF"/>
    <w:rsid w:val="00C31033"/>
    <w:rsid w:val="00C31FCB"/>
    <w:rsid w:val="00C34737"/>
    <w:rsid w:val="00C4572C"/>
    <w:rsid w:val="00C57DD1"/>
    <w:rsid w:val="00C65D78"/>
    <w:rsid w:val="00C86151"/>
    <w:rsid w:val="00C86712"/>
    <w:rsid w:val="00C87956"/>
    <w:rsid w:val="00C921B5"/>
    <w:rsid w:val="00C953DC"/>
    <w:rsid w:val="00CA615F"/>
    <w:rsid w:val="00CB07F1"/>
    <w:rsid w:val="00CB6099"/>
    <w:rsid w:val="00CD145F"/>
    <w:rsid w:val="00CE0DE2"/>
    <w:rsid w:val="00CE1955"/>
    <w:rsid w:val="00CF1674"/>
    <w:rsid w:val="00CF5344"/>
    <w:rsid w:val="00CF740A"/>
    <w:rsid w:val="00D02E1C"/>
    <w:rsid w:val="00D274A6"/>
    <w:rsid w:val="00D312C1"/>
    <w:rsid w:val="00D40F2A"/>
    <w:rsid w:val="00D613DE"/>
    <w:rsid w:val="00D63D7C"/>
    <w:rsid w:val="00D927BA"/>
    <w:rsid w:val="00D96AB3"/>
    <w:rsid w:val="00DA05F6"/>
    <w:rsid w:val="00DA0B23"/>
    <w:rsid w:val="00DA383F"/>
    <w:rsid w:val="00DA7760"/>
    <w:rsid w:val="00DB487D"/>
    <w:rsid w:val="00DB7EE1"/>
    <w:rsid w:val="00DE7216"/>
    <w:rsid w:val="00E13BE7"/>
    <w:rsid w:val="00E22919"/>
    <w:rsid w:val="00E33C5F"/>
    <w:rsid w:val="00E41CA5"/>
    <w:rsid w:val="00E4461C"/>
    <w:rsid w:val="00E53238"/>
    <w:rsid w:val="00E5335F"/>
    <w:rsid w:val="00E55393"/>
    <w:rsid w:val="00E739FE"/>
    <w:rsid w:val="00E74534"/>
    <w:rsid w:val="00E77B07"/>
    <w:rsid w:val="00E836D1"/>
    <w:rsid w:val="00E85063"/>
    <w:rsid w:val="00E92759"/>
    <w:rsid w:val="00EA519C"/>
    <w:rsid w:val="00EB0582"/>
    <w:rsid w:val="00EC182C"/>
    <w:rsid w:val="00EC2E73"/>
    <w:rsid w:val="00EC69B9"/>
    <w:rsid w:val="00EF3C89"/>
    <w:rsid w:val="00EF790E"/>
    <w:rsid w:val="00F0030F"/>
    <w:rsid w:val="00F02983"/>
    <w:rsid w:val="00F23E6B"/>
    <w:rsid w:val="00F25D2F"/>
    <w:rsid w:val="00F262A9"/>
    <w:rsid w:val="00F26A45"/>
    <w:rsid w:val="00F429A1"/>
    <w:rsid w:val="00F508C0"/>
    <w:rsid w:val="00F52C78"/>
    <w:rsid w:val="00F64A89"/>
    <w:rsid w:val="00F6724C"/>
    <w:rsid w:val="00F67EF4"/>
    <w:rsid w:val="00F874E8"/>
    <w:rsid w:val="00F91ADE"/>
    <w:rsid w:val="00F95CD6"/>
    <w:rsid w:val="00FA35A6"/>
    <w:rsid w:val="00FB6A1B"/>
    <w:rsid w:val="00FB7F7F"/>
    <w:rsid w:val="00FC400A"/>
    <w:rsid w:val="00FC5B5F"/>
    <w:rsid w:val="00FE0659"/>
    <w:rsid w:val="00FE39E7"/>
    <w:rsid w:val="00FF3C89"/>
    <w:rsid w:val="00FF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5:docId w15:val="{CD1EF130-6C17-4F87-87E8-4906D7645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324A5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link w:val="Cabealho"/>
    <w:rsid w:val="005324A5"/>
    <w:rPr>
      <w:sz w:val="24"/>
      <w:szCs w:val="24"/>
    </w:rPr>
  </w:style>
  <w:style w:type="paragraph" w:styleId="Rodap">
    <w:name w:val="footer"/>
    <w:basedOn w:val="Normal"/>
    <w:link w:val="RodapChar"/>
    <w:rsid w:val="005324A5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link w:val="Rodap"/>
    <w:rsid w:val="005324A5"/>
    <w:rPr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EF790E"/>
    <w:pPr>
      <w:spacing w:line="360" w:lineRule="auto"/>
      <w:ind w:firstLine="1134"/>
      <w:jc w:val="both"/>
    </w:pPr>
    <w:rPr>
      <w:rFonts w:ascii="Arial" w:hAnsi="Arial"/>
      <w:szCs w:val="20"/>
      <w:lang w:val="x-none" w:eastAsia="x-none"/>
    </w:rPr>
  </w:style>
  <w:style w:type="character" w:customStyle="1" w:styleId="RecuodecorpodetextoChar">
    <w:name w:val="Recuo de corpo de texto Char"/>
    <w:link w:val="Recuodecorpodetexto"/>
    <w:rsid w:val="00EF790E"/>
    <w:rPr>
      <w:rFonts w:ascii="Arial" w:hAnsi="Arial"/>
      <w:sz w:val="24"/>
    </w:rPr>
  </w:style>
  <w:style w:type="paragraph" w:styleId="Recuodecorpodetexto3">
    <w:name w:val="Body Text Indent 3"/>
    <w:basedOn w:val="Normal"/>
    <w:link w:val="Recuodecorpodetexto3Char"/>
    <w:rsid w:val="00EF790E"/>
    <w:pPr>
      <w:spacing w:line="360" w:lineRule="auto"/>
      <w:ind w:firstLine="1080"/>
      <w:jc w:val="both"/>
    </w:pPr>
    <w:rPr>
      <w:rFonts w:ascii="Arial" w:hAnsi="Arial"/>
      <w:lang w:val="x-none" w:eastAsia="x-none"/>
    </w:rPr>
  </w:style>
  <w:style w:type="character" w:customStyle="1" w:styleId="Recuodecorpodetexto3Char">
    <w:name w:val="Recuo de corpo de texto 3 Char"/>
    <w:link w:val="Recuodecorpodetexto3"/>
    <w:rsid w:val="00EF790E"/>
    <w:rPr>
      <w:rFonts w:ascii="Arial" w:hAnsi="Arial" w:cs="Arial"/>
      <w:sz w:val="24"/>
      <w:szCs w:val="24"/>
    </w:rPr>
  </w:style>
  <w:style w:type="paragraph" w:styleId="Corpodetexto">
    <w:name w:val="Body Text"/>
    <w:basedOn w:val="Normal"/>
    <w:link w:val="CorpodetextoChar"/>
    <w:rsid w:val="00EF790E"/>
    <w:pPr>
      <w:spacing w:line="360" w:lineRule="auto"/>
      <w:jc w:val="both"/>
    </w:pPr>
    <w:rPr>
      <w:rFonts w:ascii="Arial" w:hAnsi="Arial"/>
      <w:szCs w:val="20"/>
      <w:lang w:val="x-none" w:eastAsia="x-none"/>
    </w:rPr>
  </w:style>
  <w:style w:type="character" w:customStyle="1" w:styleId="CorpodetextoChar">
    <w:name w:val="Corpo de texto Char"/>
    <w:link w:val="Corpodetexto"/>
    <w:rsid w:val="00EF790E"/>
    <w:rPr>
      <w:rFonts w:ascii="Arial" w:hAnsi="Arial" w:cs="Arial"/>
      <w:sz w:val="24"/>
    </w:rPr>
  </w:style>
  <w:style w:type="paragraph" w:styleId="Corpodetexto2">
    <w:name w:val="Body Text 2"/>
    <w:basedOn w:val="Normal"/>
    <w:link w:val="Corpodetexto2Char"/>
    <w:rsid w:val="00EF790E"/>
    <w:pPr>
      <w:jc w:val="both"/>
    </w:pPr>
    <w:rPr>
      <w:rFonts w:ascii="Arial" w:hAnsi="Arial"/>
      <w:b/>
      <w:lang w:val="x-none" w:eastAsia="x-none"/>
    </w:rPr>
  </w:style>
  <w:style w:type="character" w:customStyle="1" w:styleId="Corpodetexto2Char">
    <w:name w:val="Corpo de texto 2 Char"/>
    <w:link w:val="Corpodetexto2"/>
    <w:rsid w:val="00EF790E"/>
    <w:rPr>
      <w:rFonts w:ascii="Arial" w:hAnsi="Arial"/>
      <w:b/>
      <w:sz w:val="24"/>
      <w:szCs w:val="24"/>
    </w:rPr>
  </w:style>
  <w:style w:type="paragraph" w:customStyle="1" w:styleId="Blockquote">
    <w:name w:val="Blockquote"/>
    <w:basedOn w:val="Normal"/>
    <w:rsid w:val="00EF790E"/>
    <w:pPr>
      <w:spacing w:before="100" w:after="100"/>
      <w:ind w:left="360" w:right="360"/>
    </w:pPr>
    <w:rPr>
      <w:snapToGrid w:val="0"/>
    </w:rPr>
  </w:style>
  <w:style w:type="paragraph" w:customStyle="1" w:styleId="Artigo">
    <w:name w:val="Artigo"/>
    <w:basedOn w:val="Normal"/>
    <w:rsid w:val="00EF790E"/>
    <w:pPr>
      <w:widowControl w:val="0"/>
      <w:numPr>
        <w:numId w:val="1"/>
      </w:numPr>
      <w:tabs>
        <w:tab w:val="clear" w:pos="1440"/>
      </w:tabs>
      <w:spacing w:after="200" w:line="360" w:lineRule="exact"/>
      <w:ind w:left="357" w:firstLine="1911"/>
      <w:jc w:val="both"/>
    </w:pPr>
    <w:rPr>
      <w:rFonts w:ascii="Arial" w:hAnsi="Arial"/>
      <w:snapToGrid w:val="0"/>
      <w:color w:val="000000"/>
    </w:rPr>
  </w:style>
  <w:style w:type="paragraph" w:customStyle="1" w:styleId="Corpo">
    <w:name w:val="Corpo"/>
    <w:basedOn w:val="Normal"/>
    <w:next w:val="Artigo"/>
    <w:rsid w:val="00EF790E"/>
    <w:pPr>
      <w:widowControl w:val="0"/>
      <w:spacing w:after="714" w:line="360" w:lineRule="exact"/>
      <w:ind w:firstLine="2302"/>
      <w:jc w:val="both"/>
    </w:pPr>
    <w:rPr>
      <w:rFonts w:ascii="Arial" w:hAnsi="Arial"/>
      <w:snapToGrid w:val="0"/>
      <w:color w:val="000000"/>
      <w:szCs w:val="20"/>
    </w:rPr>
  </w:style>
  <w:style w:type="paragraph" w:customStyle="1" w:styleId="Ementa">
    <w:name w:val="Ementa"/>
    <w:basedOn w:val="Normal"/>
    <w:rsid w:val="00EF790E"/>
    <w:pPr>
      <w:widowControl w:val="0"/>
      <w:spacing w:before="1072" w:after="1072" w:line="240" w:lineRule="exact"/>
      <w:ind w:left="3742" w:firstLine="720"/>
      <w:jc w:val="both"/>
    </w:pPr>
    <w:rPr>
      <w:rFonts w:ascii="Arial" w:hAnsi="Arial"/>
      <w:snapToGrid w:val="0"/>
      <w:color w:val="000000"/>
      <w:szCs w:val="20"/>
    </w:rPr>
  </w:style>
  <w:style w:type="paragraph" w:styleId="Corpodetexto3">
    <w:name w:val="Body Text 3"/>
    <w:basedOn w:val="Normal"/>
    <w:link w:val="Corpodetexto3Char"/>
    <w:rsid w:val="00A724D9"/>
    <w:pPr>
      <w:spacing w:after="120"/>
    </w:pPr>
    <w:rPr>
      <w:sz w:val="16"/>
      <w:szCs w:val="16"/>
      <w:lang w:val="x-none" w:eastAsia="x-none"/>
    </w:rPr>
  </w:style>
  <w:style w:type="character" w:customStyle="1" w:styleId="Corpodetexto3Char">
    <w:name w:val="Corpo de texto 3 Char"/>
    <w:link w:val="Corpodetexto3"/>
    <w:rsid w:val="00A724D9"/>
    <w:rPr>
      <w:sz w:val="16"/>
      <w:szCs w:val="16"/>
    </w:rPr>
  </w:style>
  <w:style w:type="character" w:customStyle="1" w:styleId="apple-converted-space">
    <w:name w:val="apple-converted-space"/>
    <w:rsid w:val="00A724D9"/>
  </w:style>
  <w:style w:type="paragraph" w:styleId="Recuodecorpodetexto2">
    <w:name w:val="Body Text Indent 2"/>
    <w:basedOn w:val="Normal"/>
    <w:link w:val="Recuodecorpodetexto2Char"/>
    <w:rsid w:val="00E53238"/>
    <w:pPr>
      <w:spacing w:after="120" w:line="480" w:lineRule="auto"/>
      <w:ind w:left="283"/>
    </w:pPr>
    <w:rPr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E53238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054CF7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rsid w:val="00EA519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EA519C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A42F7"/>
    <w:pPr>
      <w:ind w:left="708"/>
    </w:pPr>
  </w:style>
  <w:style w:type="character" w:styleId="Refdecomentrio">
    <w:name w:val="annotation reference"/>
    <w:basedOn w:val="Fontepargpadro"/>
    <w:rsid w:val="008E71BE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8E71B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8E71BE"/>
  </w:style>
  <w:style w:type="paragraph" w:styleId="Assuntodocomentrio">
    <w:name w:val="annotation subject"/>
    <w:basedOn w:val="Textodecomentrio"/>
    <w:next w:val="Textodecomentrio"/>
    <w:link w:val="AssuntodocomentrioChar"/>
    <w:rsid w:val="008E71B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8E71BE"/>
    <w:rPr>
      <w:b/>
      <w:bCs/>
    </w:rPr>
  </w:style>
  <w:style w:type="character" w:styleId="Hyperlink">
    <w:name w:val="Hyperlink"/>
    <w:basedOn w:val="Fontepargpadro"/>
    <w:rsid w:val="00411D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5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@tijucasdosul.pr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58223-0C98-4BEE-A354-AC59C0C5C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Emenda a Lei Orgânica Municipal nº 01/2011</vt:lpstr>
    </vt:vector>
  </TitlesOfParts>
  <Company/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Emenda a Lei Orgânica Municipal nº 01/2011</dc:title>
  <dc:creator>acer</dc:creator>
  <cp:lastModifiedBy>user</cp:lastModifiedBy>
  <cp:revision>7</cp:revision>
  <cp:lastPrinted>2021-07-27T13:21:00Z</cp:lastPrinted>
  <dcterms:created xsi:type="dcterms:W3CDTF">2021-06-15T12:28:00Z</dcterms:created>
  <dcterms:modified xsi:type="dcterms:W3CDTF">2021-07-27T13:21:00Z</dcterms:modified>
</cp:coreProperties>
</file>